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Pr="00DE2356" w:rsidRDefault="00DE2356">
      <w:r>
        <w:t>Название объединения:</w:t>
      </w:r>
      <w:r w:rsidRPr="00DE2356">
        <w:t xml:space="preserve"> </w:t>
      </w:r>
      <w:r>
        <w:rPr>
          <w:lang w:val="en-US"/>
        </w:rPr>
        <w:t>Happy</w:t>
      </w:r>
      <w:r w:rsidRPr="00DE2356">
        <w:t xml:space="preserve"> </w:t>
      </w:r>
      <w:r>
        <w:rPr>
          <w:lang w:val="en-US"/>
        </w:rPr>
        <w:t>English</w:t>
      </w:r>
      <w:r w:rsidRPr="00DE2356">
        <w:t xml:space="preserve"> – 7 </w:t>
      </w:r>
      <w:r>
        <w:t>класс (3год обучения)</w:t>
      </w:r>
    </w:p>
    <w:tbl>
      <w:tblPr>
        <w:tblStyle w:val="1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3555"/>
        <w:gridCol w:w="1185"/>
      </w:tblGrid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77AC3" w:rsidP="00677AC3">
            <w:pPr>
              <w:spacing w:after="0" w:line="240" w:lineRule="auto"/>
            </w:pPr>
            <w:r>
              <w:t>Прилагательные.</w:t>
            </w:r>
            <w:r w:rsidR="00DE2356">
              <w:t xml:space="preserve">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677AC3">
            <w:pPr>
              <w:spacing w:after="0" w:line="240" w:lineRule="auto"/>
            </w:pPr>
            <w:r>
              <w:t>Порядок прилагательных в предложении. Устойчивые выражения с прилагательными.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9F4277">
            <w:pPr>
              <w:spacing w:after="0" w:line="240" w:lineRule="auto"/>
            </w:pPr>
            <w:r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53BE7">
            <w:pPr>
              <w:spacing w:after="0" w:line="240" w:lineRule="auto"/>
            </w:pPr>
            <w:r>
              <w:t>23.03</w:t>
            </w:r>
          </w:p>
        </w:tc>
      </w:tr>
      <w:tr w:rsidR="009F4277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Pr="00C53BE7" w:rsidRDefault="009F4277" w:rsidP="00C53BE7">
            <w:pPr>
              <w:spacing w:after="0" w:line="240" w:lineRule="auto"/>
            </w:pPr>
            <w:r>
              <w:t>Прилагательные и   наречия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>
            <w:pPr>
              <w:spacing w:after="0" w:line="240" w:lineRule="auto"/>
            </w:pPr>
            <w:r>
              <w:t>Образование наречий от прилагательных. Использование  прилагательных и наречий в предложении. Устойчивые выражения с прилагательными и наречиями.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B8311D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>
            <w:pPr>
              <w:spacing w:after="0" w:line="240" w:lineRule="auto"/>
            </w:pPr>
            <w:r>
              <w:t>30.03</w:t>
            </w:r>
          </w:p>
        </w:tc>
      </w:tr>
      <w:tr w:rsidR="009F4277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Pr="00C53BE7" w:rsidRDefault="009F4277">
            <w:pPr>
              <w:spacing w:after="0" w:line="240" w:lineRule="auto"/>
            </w:pPr>
            <w:r>
              <w:t>Слова в роли прилагательных и   наречий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Pr="001B70D3" w:rsidRDefault="009F4277">
            <w:pPr>
              <w:spacing w:after="0" w:line="240" w:lineRule="auto"/>
            </w:pPr>
            <w:r>
              <w:t xml:space="preserve">Использование прилагательных и наречий: </w:t>
            </w:r>
            <w:r>
              <w:rPr>
                <w:lang w:val="en-US"/>
              </w:rPr>
              <w:t>well</w:t>
            </w:r>
            <w:r w:rsidRPr="001B70D3">
              <w:t>/</w:t>
            </w:r>
            <w:r>
              <w:rPr>
                <w:lang w:val="en-US"/>
              </w:rPr>
              <w:t>fast</w:t>
            </w:r>
            <w:r w:rsidRPr="001B70D3">
              <w:t>/</w:t>
            </w:r>
            <w:r>
              <w:rPr>
                <w:lang w:val="en-US"/>
              </w:rPr>
              <w:t>late</w:t>
            </w:r>
            <w:r w:rsidRPr="001B70D3">
              <w:t xml:space="preserve">, </w:t>
            </w:r>
            <w:r>
              <w:rPr>
                <w:lang w:val="en-US"/>
              </w:rPr>
              <w:t>hard</w:t>
            </w:r>
            <w:r w:rsidRPr="001B70D3">
              <w:t xml:space="preserve">/ </w:t>
            </w:r>
            <w:proofErr w:type="spellStart"/>
            <w:r>
              <w:rPr>
                <w:lang w:val="en-US"/>
              </w:rPr>
              <w:t>hadly</w:t>
            </w:r>
            <w:proofErr w:type="spellEnd"/>
            <w:r w:rsidRPr="001B70D3"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B8311D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4277" w:rsidRDefault="009F4277">
            <w:pPr>
              <w:spacing w:after="0" w:line="240" w:lineRule="auto"/>
            </w:pPr>
            <w:r>
              <w:t>06.04</w:t>
            </w:r>
          </w:p>
        </w:tc>
      </w:tr>
    </w:tbl>
    <w:p w:rsidR="00FB13E8" w:rsidRDefault="00FB13E8">
      <w:pPr>
        <w:spacing w:after="0" w:line="240" w:lineRule="auto"/>
      </w:pPr>
    </w:p>
    <w:p w:rsidR="00DE2356" w:rsidRPr="00DE2356" w:rsidRDefault="00DE2356" w:rsidP="00DE2356">
      <w:r>
        <w:t>Название объединения:</w:t>
      </w:r>
      <w:r w:rsidRPr="00DE2356">
        <w:t xml:space="preserve"> </w:t>
      </w:r>
      <w:r>
        <w:rPr>
          <w:lang w:val="en-US"/>
        </w:rPr>
        <w:t>Happy</w:t>
      </w:r>
      <w:r w:rsidRPr="00DE2356">
        <w:t xml:space="preserve"> </w:t>
      </w:r>
      <w:r>
        <w:rPr>
          <w:lang w:val="en-US"/>
        </w:rPr>
        <w:t>English</w:t>
      </w:r>
      <w:r w:rsidRPr="00DE2356">
        <w:t xml:space="preserve"> –</w:t>
      </w:r>
      <w:r>
        <w:t xml:space="preserve"> 8</w:t>
      </w:r>
      <w:r w:rsidRPr="00DE2356">
        <w:t xml:space="preserve"> </w:t>
      </w:r>
      <w:r>
        <w:t>класс (4год обучения)</w:t>
      </w:r>
    </w:p>
    <w:tbl>
      <w:tblPr>
        <w:tblStyle w:val="1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3555"/>
        <w:gridCol w:w="1185"/>
      </w:tblGrid>
      <w:tr w:rsidR="00DE2356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Дата, время</w:t>
            </w:r>
          </w:p>
          <w:p w:rsidR="00DE2356" w:rsidRDefault="00DE2356" w:rsidP="00791859">
            <w:pPr>
              <w:spacing w:after="0" w:line="240" w:lineRule="auto"/>
            </w:pPr>
          </w:p>
        </w:tc>
      </w:tr>
      <w:tr w:rsidR="009F4277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Артикли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Pr="00BA209D" w:rsidRDefault="009F4277" w:rsidP="00BA209D">
            <w:pPr>
              <w:spacing w:after="0" w:line="240" w:lineRule="auto"/>
            </w:pPr>
            <w:r>
              <w:t xml:space="preserve">Случаи использования артикля </w:t>
            </w:r>
            <w:r>
              <w:rPr>
                <w:lang w:val="en-US"/>
              </w:rPr>
              <w:t>the</w:t>
            </w:r>
            <w:r>
              <w:t xml:space="preserve"> с исчисляемыми и неисчисляемыми существительными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2F4229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24.03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Артикли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 xml:space="preserve">Случаи использования артикля </w:t>
            </w:r>
            <w:r>
              <w:rPr>
                <w:lang w:val="en-US"/>
              </w:rPr>
              <w:t>the</w:t>
            </w:r>
            <w:r>
              <w:t xml:space="preserve"> с исчисляемыми и неисчисляемыми существительными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2F4229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31.03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Артикли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 xml:space="preserve">Случаи использования артикля </w:t>
            </w:r>
            <w:r>
              <w:rPr>
                <w:lang w:val="en-US"/>
              </w:rPr>
              <w:t>the</w:t>
            </w:r>
            <w:r>
              <w:t xml:space="preserve"> с исчисляемыми и неисчисляемыми существительными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2F4229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4277" w:rsidRDefault="009F4277" w:rsidP="00791859">
            <w:pPr>
              <w:spacing w:after="0" w:line="240" w:lineRule="auto"/>
            </w:pPr>
            <w:r>
              <w:t>07.04</w:t>
            </w:r>
          </w:p>
        </w:tc>
      </w:tr>
    </w:tbl>
    <w:p w:rsidR="00DE2356" w:rsidRDefault="00DE2356" w:rsidP="00DE2356">
      <w:pPr>
        <w:spacing w:after="0" w:line="240" w:lineRule="auto"/>
      </w:pPr>
    </w:p>
    <w:p w:rsidR="00DE2356" w:rsidRPr="00DE2356" w:rsidRDefault="00DE2356" w:rsidP="00DE2356">
      <w:r>
        <w:t>Название объединения:</w:t>
      </w:r>
      <w:r w:rsidRPr="00DE2356">
        <w:t xml:space="preserve"> </w:t>
      </w:r>
      <w:r>
        <w:rPr>
          <w:lang w:val="en-US"/>
        </w:rPr>
        <w:t>Happy</w:t>
      </w:r>
      <w:r w:rsidRPr="00DE2356">
        <w:t xml:space="preserve"> </w:t>
      </w:r>
      <w:r>
        <w:rPr>
          <w:lang w:val="en-US"/>
        </w:rPr>
        <w:t>English</w:t>
      </w:r>
      <w:r w:rsidRPr="00DE2356">
        <w:t xml:space="preserve"> –</w:t>
      </w:r>
      <w:r>
        <w:t xml:space="preserve"> 9</w:t>
      </w:r>
      <w:r w:rsidRPr="00DE2356">
        <w:t xml:space="preserve"> </w:t>
      </w:r>
      <w:r>
        <w:t>класс (5год обучения)</w:t>
      </w:r>
    </w:p>
    <w:tbl>
      <w:tblPr>
        <w:tblStyle w:val="1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3555"/>
        <w:gridCol w:w="1185"/>
      </w:tblGrid>
      <w:tr w:rsidR="00DE2356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Дата, время</w:t>
            </w:r>
          </w:p>
          <w:p w:rsidR="00DE2356" w:rsidRDefault="00DE2356" w:rsidP="00791859">
            <w:pPr>
              <w:spacing w:after="0" w:line="240" w:lineRule="auto"/>
            </w:pPr>
          </w:p>
        </w:tc>
      </w:tr>
      <w:tr w:rsidR="009F4277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lastRenderedPageBreak/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Косвенная речь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Преобразование повествовательных предложений, специальных и общих вопросов в косвенную речь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460F9D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27.03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Предлоги места и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Разбор случаев употребления предлогов места и движения в предложении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460F9D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03.04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Предлоги места и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Разбор случаев употребления предлогов места и движения в предложении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460F9D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4277" w:rsidRDefault="009F4277" w:rsidP="00791859">
            <w:pPr>
              <w:spacing w:after="0" w:line="240" w:lineRule="auto"/>
            </w:pPr>
            <w:r>
              <w:t>10.04</w:t>
            </w:r>
          </w:p>
        </w:tc>
      </w:tr>
    </w:tbl>
    <w:p w:rsidR="00DE2356" w:rsidRDefault="00DE2356" w:rsidP="00DE2356">
      <w:pPr>
        <w:spacing w:after="0" w:line="240" w:lineRule="auto"/>
      </w:pPr>
    </w:p>
    <w:p w:rsidR="00DE2356" w:rsidRPr="00DE2356" w:rsidRDefault="00DE2356" w:rsidP="00DE2356">
      <w:r>
        <w:t>Название объединения:</w:t>
      </w:r>
      <w:r w:rsidRPr="00DE2356">
        <w:t xml:space="preserve"> </w:t>
      </w:r>
      <w:r>
        <w:rPr>
          <w:lang w:val="en-US"/>
        </w:rPr>
        <w:t>Happy</w:t>
      </w:r>
      <w:r w:rsidRPr="00DE2356">
        <w:t xml:space="preserve"> </w:t>
      </w:r>
      <w:r>
        <w:rPr>
          <w:lang w:val="en-US"/>
        </w:rPr>
        <w:t>English</w:t>
      </w:r>
      <w:r w:rsidRPr="00DE2356">
        <w:t xml:space="preserve"> –</w:t>
      </w:r>
      <w:r>
        <w:t xml:space="preserve"> 10-11</w:t>
      </w:r>
      <w:r w:rsidRPr="00DE2356">
        <w:t xml:space="preserve"> </w:t>
      </w:r>
      <w:r>
        <w:t>класс (6год обучения)</w:t>
      </w:r>
    </w:p>
    <w:tbl>
      <w:tblPr>
        <w:tblStyle w:val="1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3555"/>
        <w:gridCol w:w="1185"/>
      </w:tblGrid>
      <w:tr w:rsidR="00DE2356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56" w:rsidRDefault="00DE2356" w:rsidP="00791859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6" w:rsidRDefault="00DE2356" w:rsidP="00791859">
            <w:pPr>
              <w:spacing w:after="0" w:line="240" w:lineRule="auto"/>
            </w:pPr>
            <w:r>
              <w:t>Дата, время</w:t>
            </w:r>
          </w:p>
          <w:p w:rsidR="00DE2356" w:rsidRDefault="00DE2356" w:rsidP="00791859">
            <w:pPr>
              <w:spacing w:after="0" w:line="240" w:lineRule="auto"/>
            </w:pPr>
          </w:p>
        </w:tc>
      </w:tr>
      <w:tr w:rsidR="009F4277" w:rsidTr="0079185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Условные предложения (</w:t>
            </w:r>
            <w:r>
              <w:rPr>
                <w:lang w:val="en-US"/>
              </w:rPr>
              <w:t>Conditionals</w:t>
            </w:r>
            <w: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Pr="002439D1" w:rsidRDefault="009F4277" w:rsidP="00791859">
            <w:pPr>
              <w:spacing w:after="0" w:line="240" w:lineRule="auto"/>
            </w:pPr>
            <w:r>
              <w:t>Использование в речи всех типов условных предложений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0859F8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27.03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Условные предложения (</w:t>
            </w:r>
            <w:r>
              <w:rPr>
                <w:lang w:val="en-US"/>
              </w:rPr>
              <w:t>Conditionals</w:t>
            </w:r>
            <w: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Использование в речи всех типов условных предложений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0859F8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03.04</w:t>
            </w:r>
          </w:p>
        </w:tc>
      </w:tr>
      <w:tr w:rsidR="009F4277" w:rsidTr="0079185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 w:rsidP="00791859">
            <w:pPr>
              <w:spacing w:after="0" w:line="240" w:lineRule="auto"/>
            </w:pPr>
            <w:r>
              <w:t>Условные предложения (</w:t>
            </w:r>
            <w:r>
              <w:rPr>
                <w:lang w:val="en-US"/>
              </w:rPr>
              <w:t>Conditionals</w:t>
            </w:r>
            <w: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277" w:rsidRDefault="009F4277" w:rsidP="00791859">
            <w:pPr>
              <w:spacing w:after="0" w:line="240" w:lineRule="auto"/>
            </w:pPr>
            <w:r>
              <w:t>Использование в речи всех типов условных предложений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7" w:rsidRDefault="009F4277">
            <w:r w:rsidRPr="000859F8">
              <w:t>Задания в приложении на фото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4277" w:rsidRDefault="009F4277" w:rsidP="00791859">
            <w:pPr>
              <w:spacing w:after="0" w:line="240" w:lineRule="auto"/>
            </w:pPr>
            <w:r>
              <w:t>10.04</w:t>
            </w:r>
          </w:p>
        </w:tc>
      </w:tr>
    </w:tbl>
    <w:p w:rsidR="00DE2356" w:rsidRDefault="00DE2356" w:rsidP="00DE2356">
      <w:pPr>
        <w:spacing w:after="0" w:line="240" w:lineRule="auto"/>
      </w:pPr>
    </w:p>
    <w:p w:rsidR="00DE2356" w:rsidRDefault="00DE2356">
      <w:pPr>
        <w:spacing w:after="0" w:line="240" w:lineRule="auto"/>
      </w:pPr>
    </w:p>
    <w:sectPr w:rsidR="00DE2356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E16229"/>
    <w:rsid w:val="001B70D3"/>
    <w:rsid w:val="002439D1"/>
    <w:rsid w:val="003479DB"/>
    <w:rsid w:val="0037270E"/>
    <w:rsid w:val="00677A2E"/>
    <w:rsid w:val="00677AC3"/>
    <w:rsid w:val="006F60CF"/>
    <w:rsid w:val="00984B15"/>
    <w:rsid w:val="009F4277"/>
    <w:rsid w:val="00B600A2"/>
    <w:rsid w:val="00BA209D"/>
    <w:rsid w:val="00BF33EE"/>
    <w:rsid w:val="00C53BE7"/>
    <w:rsid w:val="00CB45B6"/>
    <w:rsid w:val="00CC415B"/>
    <w:rsid w:val="00D306DD"/>
    <w:rsid w:val="00D626C0"/>
    <w:rsid w:val="00DE2356"/>
    <w:rsid w:val="00E16229"/>
    <w:rsid w:val="00EA1920"/>
    <w:rsid w:val="00EF4C1F"/>
    <w:rsid w:val="00FA1A36"/>
    <w:rsid w:val="00FB13E8"/>
    <w:rsid w:val="00FD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4</cp:revision>
  <cp:lastPrinted>2020-03-26T06:43:00Z</cp:lastPrinted>
  <dcterms:created xsi:type="dcterms:W3CDTF">2020-03-26T06:49:00Z</dcterms:created>
  <dcterms:modified xsi:type="dcterms:W3CDTF">2020-03-27T10:54:00Z</dcterms:modified>
</cp:coreProperties>
</file>